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AE" w:rsidRDefault="00471EAE" w:rsidP="00471EAE">
      <w:pPr>
        <w:pStyle w:val="1"/>
        <w:shd w:val="clear" w:color="auto" w:fill="FFFFFF"/>
        <w:spacing w:before="0" w:line="276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В районе Свиблово выявлен факт нелегальной миграции.</w:t>
      </w:r>
    </w:p>
    <w:p w:rsidR="00471EAE" w:rsidRDefault="00471EAE" w:rsidP="00471EAE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 марта  2016 года участковыми уполномоченными полиции ОМВД России по району Свиблово г. Москвы выявлен факт незаконного проживания  граждан.</w:t>
      </w:r>
    </w:p>
    <w:p w:rsidR="00471EAE" w:rsidRDefault="00471EAE" w:rsidP="00471EAE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Установлено, что 29-летний москвич, генеральный директор одной из московских фирм, за  денежное вознаграждение зарегистрировал 11 иностранных граждан из республик СНГ в своей квартире, расположенной в  доме 6 на проезде Нансена.</w:t>
      </w:r>
    </w:p>
    <w:p w:rsidR="00471EAE" w:rsidRDefault="00471EAE" w:rsidP="00471EAE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Мужчина заведомо знал, что указанные граждане в квартире проживать не будут, однако передал в Отдел ОУФМС России по району Свиблово г. Москвы ложные сведения о прибытии иностранных граждан.</w:t>
      </w:r>
    </w:p>
    <w:p w:rsidR="00471EAE" w:rsidRDefault="00471EAE" w:rsidP="00471EAE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данному факту возбуждено уголовное дело по признакам преступления, предусмотренного ст. 322.3 УК РФ (фиктивная постановка на учет иностранного гражданина или лица без гражданства по месту пребывания в жилом помещении в Российской Федерации), избрана мера пресечения в виде подписки о невыезде.</w:t>
      </w:r>
    </w:p>
    <w:p w:rsidR="00471EAE" w:rsidRDefault="00471EAE" w:rsidP="00471EAE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Пресс-группа УВД по СВАО </w:t>
      </w:r>
    </w:p>
    <w:p w:rsidR="00471EAE" w:rsidRDefault="00471EAE" w:rsidP="00471EAE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(495)616-06-29</w:t>
      </w:r>
    </w:p>
    <w:p w:rsidR="008D4DA4" w:rsidRPr="00471EAE" w:rsidRDefault="008D4DA4" w:rsidP="00471EAE">
      <w:pPr>
        <w:spacing w:line="276" w:lineRule="auto"/>
      </w:pPr>
    </w:p>
    <w:sectPr w:rsidR="008D4DA4" w:rsidRPr="00471EAE" w:rsidSect="008D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71EAE"/>
    <w:rsid w:val="002D248C"/>
    <w:rsid w:val="00471EAE"/>
    <w:rsid w:val="0060123D"/>
    <w:rsid w:val="00840477"/>
    <w:rsid w:val="008D4DA4"/>
    <w:rsid w:val="00C47F2D"/>
    <w:rsid w:val="00D772EC"/>
    <w:rsid w:val="00DD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paragraph" w:styleId="1">
    <w:name w:val="heading 1"/>
    <w:basedOn w:val="a"/>
    <w:next w:val="a"/>
    <w:link w:val="10"/>
    <w:uiPriority w:val="9"/>
    <w:qFormat/>
    <w:rsid w:val="00471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1EAE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1E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71EAE"/>
  </w:style>
  <w:style w:type="paragraph" w:styleId="a3">
    <w:name w:val="Normal (Web)"/>
    <w:basedOn w:val="a"/>
    <w:uiPriority w:val="99"/>
    <w:semiHidden/>
    <w:unhideWhenUsed/>
    <w:rsid w:val="00471E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1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8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pressa_uvd_svao</dc:creator>
  <cp:lastModifiedBy>pressa_uvd_svao</cp:lastModifiedBy>
  <cp:revision>1</cp:revision>
  <dcterms:created xsi:type="dcterms:W3CDTF">2016-03-14T08:40:00Z</dcterms:created>
  <dcterms:modified xsi:type="dcterms:W3CDTF">2016-03-14T08:47:00Z</dcterms:modified>
</cp:coreProperties>
</file>